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D3" w:rsidRDefault="009E0FD3">
      <w:pPr>
        <w:jc w:val="center"/>
        <w:rPr>
          <w:b/>
          <w:bCs/>
          <w:sz w:val="40"/>
          <w:szCs w:val="40"/>
        </w:rPr>
      </w:pPr>
    </w:p>
    <w:p w:rsidR="00982D3D" w:rsidRDefault="00982D3D">
      <w:pPr>
        <w:jc w:val="center"/>
        <w:rPr>
          <w:b/>
          <w:bCs/>
          <w:sz w:val="40"/>
          <w:szCs w:val="40"/>
        </w:rPr>
      </w:pPr>
    </w:p>
    <w:p w:rsidR="009E0FD3" w:rsidRDefault="008704CB">
      <w:pPr>
        <w:pBdr>
          <w:top w:val="single" w:sz="4" w:space="5" w:color="00000A"/>
          <w:left w:val="single" w:sz="4" w:space="1" w:color="00000A"/>
          <w:bottom w:val="single" w:sz="4" w:space="5" w:color="00000A"/>
          <w:right w:val="single" w:sz="4" w:space="1" w:color="00000A"/>
        </w:pBdr>
        <w:jc w:val="center"/>
      </w:pPr>
      <w:r>
        <w:rPr>
          <w:b/>
          <w:bCs/>
          <w:sz w:val="40"/>
          <w:szCs w:val="40"/>
        </w:rPr>
        <w:t>Convocation à l’Assemblée Générale Ordinaire</w:t>
      </w:r>
    </w:p>
    <w:p w:rsidR="009E0FD3" w:rsidRPr="00982D3D" w:rsidRDefault="00982D3D">
      <w:pPr>
        <w:pBdr>
          <w:top w:val="single" w:sz="4" w:space="5" w:color="00000A"/>
          <w:left w:val="single" w:sz="4" w:space="1" w:color="00000A"/>
          <w:bottom w:val="single" w:sz="4" w:space="5" w:color="00000A"/>
          <w:right w:val="single" w:sz="4" w:space="1" w:color="00000A"/>
        </w:pBdr>
        <w:jc w:val="center"/>
        <w:rPr>
          <w:b/>
        </w:rPr>
      </w:pPr>
      <w:r w:rsidRPr="00982D3D">
        <w:rPr>
          <w:b/>
          <w:sz w:val="36"/>
          <w:szCs w:val="36"/>
        </w:rPr>
        <w:t>Mard</w:t>
      </w:r>
      <w:r w:rsidR="008704CB" w:rsidRPr="00982D3D">
        <w:rPr>
          <w:b/>
          <w:sz w:val="36"/>
          <w:szCs w:val="36"/>
        </w:rPr>
        <w:t xml:space="preserve">i </w:t>
      </w:r>
      <w:r w:rsidRPr="00982D3D">
        <w:rPr>
          <w:b/>
          <w:sz w:val="36"/>
          <w:szCs w:val="36"/>
        </w:rPr>
        <w:t>28 janvier 2020</w:t>
      </w:r>
    </w:p>
    <w:p w:rsidR="009E0FD3" w:rsidRDefault="009E0FD3">
      <w:pPr>
        <w:jc w:val="center"/>
        <w:rPr>
          <w:sz w:val="36"/>
          <w:szCs w:val="36"/>
        </w:rPr>
      </w:pPr>
    </w:p>
    <w:p w:rsidR="009E0FD3" w:rsidRDefault="008704CB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Lieu</w:t>
      </w:r>
      <w:r>
        <w:rPr>
          <w:sz w:val="26"/>
          <w:szCs w:val="26"/>
        </w:rPr>
        <w:t xml:space="preserve"> : Gymnase du Belvédère, 65 bis rue Gambetta - SURESNES</w:t>
      </w:r>
    </w:p>
    <w:p w:rsidR="009E0FD3" w:rsidRDefault="008704CB">
      <w:pPr>
        <w:jc w:val="both"/>
      </w:pPr>
      <w:r>
        <w:rPr>
          <w:b/>
          <w:bCs/>
          <w:sz w:val="26"/>
          <w:szCs w:val="26"/>
        </w:rPr>
        <w:t>Horaire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20h00 </w:t>
      </w:r>
      <w:r>
        <w:rPr>
          <w:sz w:val="26"/>
          <w:szCs w:val="26"/>
        </w:rPr>
        <w:t>(accueil à partir de 19h</w:t>
      </w:r>
      <w:r w:rsidR="00A31CF3">
        <w:rPr>
          <w:sz w:val="26"/>
          <w:szCs w:val="26"/>
        </w:rPr>
        <w:t>30</w:t>
      </w:r>
      <w:r>
        <w:rPr>
          <w:sz w:val="26"/>
          <w:szCs w:val="26"/>
        </w:rPr>
        <w:t>)</w:t>
      </w:r>
    </w:p>
    <w:p w:rsidR="009E0FD3" w:rsidRDefault="009E0FD3">
      <w:pPr>
        <w:jc w:val="both"/>
        <w:rPr>
          <w:sz w:val="26"/>
          <w:szCs w:val="26"/>
        </w:rPr>
      </w:pPr>
    </w:p>
    <w:p w:rsidR="009E0FD3" w:rsidRDefault="008704CB">
      <w:pPr>
        <w:spacing w:before="120" w:after="12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Ordre du jour </w:t>
      </w:r>
    </w:p>
    <w:p w:rsidR="009E0FD3" w:rsidRDefault="008704CB">
      <w:pPr>
        <w:numPr>
          <w:ilvl w:val="0"/>
          <w:numId w:val="2"/>
        </w:numPr>
        <w:ind w:left="1560" w:hanging="218"/>
        <w:jc w:val="both"/>
      </w:pPr>
      <w:r>
        <w:rPr>
          <w:b/>
          <w:bCs/>
          <w:sz w:val="26"/>
          <w:szCs w:val="26"/>
        </w:rPr>
        <w:t>Présentation du rapport moral</w:t>
      </w:r>
    </w:p>
    <w:p w:rsidR="009E0FD3" w:rsidRDefault="008704CB">
      <w:pPr>
        <w:numPr>
          <w:ilvl w:val="0"/>
          <w:numId w:val="2"/>
        </w:numPr>
        <w:ind w:left="1560" w:hanging="218"/>
        <w:jc w:val="both"/>
      </w:pPr>
      <w:r>
        <w:rPr>
          <w:b/>
          <w:bCs/>
          <w:sz w:val="26"/>
          <w:szCs w:val="26"/>
        </w:rPr>
        <w:t>Présentation du rapport financier</w:t>
      </w:r>
    </w:p>
    <w:p w:rsidR="009E0FD3" w:rsidRDefault="008704CB">
      <w:pPr>
        <w:numPr>
          <w:ilvl w:val="0"/>
          <w:numId w:val="2"/>
        </w:numPr>
        <w:ind w:left="1560" w:hanging="218"/>
        <w:jc w:val="both"/>
      </w:pPr>
      <w:r>
        <w:rPr>
          <w:b/>
          <w:bCs/>
          <w:sz w:val="26"/>
          <w:szCs w:val="26"/>
        </w:rPr>
        <w:t>Approbation des comptes de l’exercice 201</w:t>
      </w:r>
      <w:r w:rsidR="00982D3D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/ 201</w:t>
      </w:r>
      <w:r w:rsidR="00982D3D">
        <w:rPr>
          <w:b/>
          <w:bCs/>
          <w:sz w:val="26"/>
          <w:szCs w:val="26"/>
        </w:rPr>
        <w:t>9</w:t>
      </w:r>
    </w:p>
    <w:p w:rsidR="009E0FD3" w:rsidRDefault="008704CB">
      <w:pPr>
        <w:numPr>
          <w:ilvl w:val="0"/>
          <w:numId w:val="2"/>
        </w:numPr>
        <w:ind w:left="1560" w:hanging="218"/>
        <w:jc w:val="both"/>
      </w:pPr>
      <w:r>
        <w:rPr>
          <w:b/>
          <w:bCs/>
          <w:sz w:val="26"/>
          <w:szCs w:val="26"/>
        </w:rPr>
        <w:t>Projets pour la saison 201</w:t>
      </w:r>
      <w:r w:rsidR="00982D3D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/ 20</w:t>
      </w:r>
      <w:r w:rsidR="00982D3D">
        <w:rPr>
          <w:b/>
          <w:bCs/>
          <w:sz w:val="26"/>
          <w:szCs w:val="26"/>
        </w:rPr>
        <w:t>20</w:t>
      </w:r>
    </w:p>
    <w:p w:rsidR="009E0FD3" w:rsidRDefault="008704CB">
      <w:pPr>
        <w:numPr>
          <w:ilvl w:val="0"/>
          <w:numId w:val="2"/>
        </w:numPr>
        <w:ind w:left="1560" w:hanging="21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Election des membres du conseil d’administration</w:t>
      </w:r>
    </w:p>
    <w:p w:rsidR="009E0FD3" w:rsidRDefault="009E0FD3">
      <w:pPr>
        <w:spacing w:before="120" w:after="120"/>
        <w:ind w:left="1276"/>
        <w:jc w:val="both"/>
        <w:rPr>
          <w:b/>
          <w:bCs/>
          <w:sz w:val="26"/>
          <w:szCs w:val="26"/>
          <w:u w:val="single"/>
        </w:rPr>
      </w:pPr>
    </w:p>
    <w:p w:rsidR="009E0FD3" w:rsidRDefault="009E0FD3">
      <w:pPr>
        <w:spacing w:before="240"/>
        <w:jc w:val="both"/>
        <w:rPr>
          <w:sz w:val="26"/>
          <w:szCs w:val="26"/>
        </w:rPr>
      </w:pPr>
    </w:p>
    <w:p w:rsidR="009E0FD3" w:rsidRDefault="008704CB">
      <w:pPr>
        <w:jc w:val="both"/>
        <w:rPr>
          <w:sz w:val="26"/>
          <w:szCs w:val="26"/>
        </w:rPr>
      </w:pPr>
      <w:r>
        <w:rPr>
          <w:sz w:val="26"/>
          <w:szCs w:val="26"/>
        </w:rPr>
        <w:t>Toute personne désirant participer à l’assemblée générale, mais qui n’est pas disponible à cette date, peut remplir la procuration</w:t>
      </w:r>
      <w:bookmarkStart w:id="0" w:name="_GoBack"/>
      <w:bookmarkEnd w:id="0"/>
      <w:r>
        <w:rPr>
          <w:sz w:val="26"/>
          <w:szCs w:val="26"/>
        </w:rPr>
        <w:t xml:space="preserve"> ci-jointe et la remettre à la personne qui la représentera à l’assemblée générale ou encore l’envoyer au club. </w:t>
      </w:r>
    </w:p>
    <w:p w:rsidR="009E0FD3" w:rsidRDefault="009E0FD3">
      <w:pPr>
        <w:jc w:val="both"/>
        <w:rPr>
          <w:sz w:val="26"/>
          <w:szCs w:val="26"/>
        </w:rPr>
      </w:pPr>
    </w:p>
    <w:p w:rsidR="009E0FD3" w:rsidRDefault="009E0FD3">
      <w:pPr>
        <w:jc w:val="both"/>
        <w:rPr>
          <w:sz w:val="26"/>
          <w:szCs w:val="26"/>
        </w:rPr>
      </w:pPr>
    </w:p>
    <w:p w:rsidR="009E0FD3" w:rsidRDefault="008704CB">
      <w:pPr>
        <w:jc w:val="both"/>
        <w:rPr>
          <w:sz w:val="26"/>
          <w:szCs w:val="26"/>
        </w:rPr>
      </w:pPr>
      <w:r>
        <w:rPr>
          <w:sz w:val="26"/>
          <w:szCs w:val="26"/>
        </w:rPr>
        <w:t>L’assemblée générale sera suivie d’un buffet composé des spécialités culinaires que chacun apportera, permettant d’échanger notamment sur les projets pour l’année à venir qui vous intéressent.</w:t>
      </w:r>
    </w:p>
    <w:p w:rsidR="009E0FD3" w:rsidRDefault="009E0FD3">
      <w:pPr>
        <w:rPr>
          <w:sz w:val="26"/>
          <w:szCs w:val="26"/>
        </w:rPr>
      </w:pPr>
    </w:p>
    <w:p w:rsidR="009E0FD3" w:rsidRDefault="008704CB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Merci de votre participation à ce moment important pour la vie du club.</w:t>
      </w:r>
    </w:p>
    <w:p w:rsidR="009E0FD3" w:rsidRDefault="009E0FD3">
      <w:pPr>
        <w:rPr>
          <w:sz w:val="26"/>
          <w:szCs w:val="26"/>
        </w:rPr>
      </w:pPr>
    </w:p>
    <w:p w:rsidR="009E0FD3" w:rsidRDefault="009E0FD3">
      <w:pPr>
        <w:rPr>
          <w:sz w:val="26"/>
          <w:szCs w:val="26"/>
        </w:rPr>
      </w:pPr>
    </w:p>
    <w:p w:rsidR="009E0FD3" w:rsidRDefault="008704CB">
      <w:pPr>
        <w:jc w:val="right"/>
        <w:rPr>
          <w:sz w:val="26"/>
          <w:szCs w:val="26"/>
        </w:rPr>
      </w:pPr>
      <w:r>
        <w:rPr>
          <w:sz w:val="26"/>
          <w:szCs w:val="26"/>
        </w:rPr>
        <w:t>L</w:t>
      </w:r>
      <w:r w:rsidR="00982D3D">
        <w:rPr>
          <w:sz w:val="26"/>
          <w:szCs w:val="26"/>
        </w:rPr>
        <w:t>a</w:t>
      </w:r>
      <w:r>
        <w:rPr>
          <w:sz w:val="26"/>
          <w:szCs w:val="26"/>
        </w:rPr>
        <w:t xml:space="preserve"> président</w:t>
      </w:r>
      <w:r w:rsidR="00982D3D">
        <w:rPr>
          <w:sz w:val="26"/>
          <w:szCs w:val="26"/>
        </w:rPr>
        <w:t>e</w:t>
      </w:r>
      <w:r>
        <w:rPr>
          <w:sz w:val="26"/>
          <w:szCs w:val="26"/>
        </w:rPr>
        <w:t xml:space="preserve"> de Suresnes Escalade,</w:t>
      </w:r>
    </w:p>
    <w:p w:rsidR="009E0FD3" w:rsidRDefault="00982D3D">
      <w:pPr>
        <w:jc w:val="right"/>
        <w:rPr>
          <w:sz w:val="26"/>
          <w:szCs w:val="26"/>
        </w:rPr>
      </w:pPr>
      <w:r>
        <w:rPr>
          <w:sz w:val="26"/>
          <w:szCs w:val="26"/>
        </w:rPr>
        <w:t>May MABRO</w:t>
      </w:r>
    </w:p>
    <w:p w:rsidR="009E0FD3" w:rsidRDefault="008704CB">
      <w:pPr>
        <w:spacing w:line="240" w:lineRule="auto"/>
      </w:pPr>
      <w:r>
        <w:br w:type="page"/>
      </w:r>
    </w:p>
    <w:p w:rsidR="009E0FD3" w:rsidRDefault="009E0FD3"/>
    <w:p w:rsidR="009E0FD3" w:rsidRDefault="009E0FD3"/>
    <w:p w:rsidR="009E0FD3" w:rsidRDefault="009E0FD3"/>
    <w:p w:rsidR="009E0FD3" w:rsidRDefault="009E0FD3"/>
    <w:p w:rsidR="009E0FD3" w:rsidRDefault="008704CB">
      <w:pPr>
        <w:jc w:val="both"/>
        <w:rPr>
          <w:sz w:val="24"/>
          <w:szCs w:val="24"/>
        </w:rPr>
      </w:pPr>
      <w:r>
        <w:rPr>
          <w:sz w:val="24"/>
          <w:szCs w:val="24"/>
        </w:rPr>
        <w:t>Ci-dessous une procuration à compléter par l’adhérent absent (nom et prénom de l’adhérent absent, nom et prénom du mandataire désigné, date et signature), puis au choix</w:t>
      </w:r>
      <w:r w:rsidR="009C31CB">
        <w:rPr>
          <w:sz w:val="24"/>
          <w:szCs w:val="24"/>
        </w:rPr>
        <w:t> </w:t>
      </w:r>
      <w:r>
        <w:rPr>
          <w:sz w:val="24"/>
          <w:szCs w:val="24"/>
        </w:rPr>
        <w:t>:</w:t>
      </w:r>
    </w:p>
    <w:p w:rsidR="009E0FD3" w:rsidRDefault="008704C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- à remettre au membre qui le représentera à l’assemblée générale,</w:t>
      </w:r>
    </w:p>
    <w:p w:rsidR="009E0FD3" w:rsidRDefault="008704C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à déposer dans la boite aux lettres du club avant l’assemblée, </w:t>
      </w:r>
    </w:p>
    <w:p w:rsidR="009E0FD3" w:rsidRDefault="008704C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- à envoyer au club par courrier (au moins 3 jours avant l’assemblée).</w:t>
      </w:r>
    </w:p>
    <w:p w:rsidR="009E0FD3" w:rsidRDefault="009E0FD3">
      <w:pPr>
        <w:jc w:val="both"/>
        <w:rPr>
          <w:sz w:val="24"/>
          <w:szCs w:val="24"/>
          <w:u w:val="single"/>
        </w:rPr>
      </w:pPr>
    </w:p>
    <w:p w:rsidR="009E0FD3" w:rsidRDefault="009E0FD3">
      <w:pPr>
        <w:jc w:val="both"/>
        <w:rPr>
          <w:sz w:val="24"/>
          <w:szCs w:val="24"/>
          <w:u w:val="single"/>
        </w:rPr>
      </w:pPr>
    </w:p>
    <w:p w:rsidR="009E0FD3" w:rsidRDefault="008704CB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Nota</w:t>
      </w:r>
      <w:r>
        <w:rPr>
          <w:sz w:val="22"/>
          <w:szCs w:val="22"/>
        </w:rPr>
        <w:t xml:space="preserve"> : Si vous souhaitez laisser en blanc le nom du mandataire, le pouvoir sera à la disposition du Président ou du membre de l’assemblée que celui-ci aura désigné comme mandataire. </w:t>
      </w:r>
    </w:p>
    <w:p w:rsidR="009E0FD3" w:rsidRDefault="009E0FD3">
      <w:pPr>
        <w:jc w:val="both"/>
      </w:pPr>
    </w:p>
    <w:p w:rsidR="009E0FD3" w:rsidRDefault="009E0FD3">
      <w:pPr>
        <w:jc w:val="both"/>
      </w:pPr>
    </w:p>
    <w:p w:rsidR="009E0FD3" w:rsidRDefault="009E0FD3">
      <w:pPr>
        <w:jc w:val="both"/>
      </w:pPr>
    </w:p>
    <w:p w:rsidR="009E0FD3" w:rsidRDefault="009E0FD3"/>
    <w:p w:rsidR="009E0FD3" w:rsidRDefault="008704C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sz w:val="26"/>
          <w:szCs w:val="26"/>
        </w:rPr>
        <w:t xml:space="preserve">PROCURATION </w:t>
      </w:r>
    </w:p>
    <w:p w:rsidR="009E0FD3" w:rsidRDefault="008704C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sz w:val="26"/>
          <w:szCs w:val="26"/>
        </w:rPr>
        <w:t xml:space="preserve">POUR L’ASSEMBLEE GENERALE ORDINAIRE DU </w:t>
      </w:r>
      <w:r w:rsidR="00982D3D">
        <w:rPr>
          <w:b/>
          <w:sz w:val="26"/>
          <w:szCs w:val="26"/>
        </w:rPr>
        <w:t>28 JANVIER</w:t>
      </w:r>
      <w:r>
        <w:rPr>
          <w:b/>
          <w:sz w:val="26"/>
          <w:szCs w:val="26"/>
        </w:rPr>
        <w:t xml:space="preserve"> 20</w:t>
      </w:r>
      <w:r w:rsidR="00982D3D">
        <w:rPr>
          <w:b/>
          <w:sz w:val="26"/>
          <w:szCs w:val="26"/>
        </w:rPr>
        <w:t>20</w:t>
      </w:r>
    </w:p>
    <w:p w:rsidR="009E0FD3" w:rsidRDefault="009E0FD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</w:p>
    <w:p w:rsidR="009E0FD3" w:rsidRDefault="009E0FD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</w:p>
    <w:p w:rsidR="009E0FD3" w:rsidRDefault="008704C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  <w:r>
        <w:rPr>
          <w:sz w:val="26"/>
          <w:szCs w:val="26"/>
        </w:rPr>
        <w:t>Je soussigné(e) :</w:t>
      </w:r>
    </w:p>
    <w:p w:rsidR="009E0FD3" w:rsidRDefault="008704C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</w:t>
      </w:r>
    </w:p>
    <w:p w:rsidR="009E0FD3" w:rsidRDefault="008704C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  <w:proofErr w:type="gramStart"/>
      <w:r>
        <w:rPr>
          <w:sz w:val="26"/>
          <w:szCs w:val="26"/>
        </w:rPr>
        <w:t>donne</w:t>
      </w:r>
      <w:proofErr w:type="gramEnd"/>
      <w:r>
        <w:rPr>
          <w:sz w:val="26"/>
          <w:szCs w:val="26"/>
        </w:rPr>
        <w:t xml:space="preserve"> pouvoir à : </w:t>
      </w:r>
    </w:p>
    <w:p w:rsidR="009E0FD3" w:rsidRDefault="008704C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</w:t>
      </w:r>
    </w:p>
    <w:p w:rsidR="009E0FD3" w:rsidRDefault="008704C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proofErr w:type="gramStart"/>
      <w:r>
        <w:rPr>
          <w:sz w:val="26"/>
          <w:szCs w:val="26"/>
        </w:rPr>
        <w:t>pour</w:t>
      </w:r>
      <w:proofErr w:type="gramEnd"/>
      <w:r>
        <w:rPr>
          <w:sz w:val="26"/>
          <w:szCs w:val="26"/>
        </w:rPr>
        <w:t xml:space="preserve"> le vote de l’ensemble des résolutions qui seront présentées lors de l’assemblée générale ordinaire du club de Suresnes Escalade, le </w:t>
      </w:r>
      <w:r w:rsidR="00982D3D">
        <w:rPr>
          <w:sz w:val="26"/>
          <w:szCs w:val="26"/>
        </w:rPr>
        <w:t>mard</w:t>
      </w:r>
      <w:r w:rsidR="009C31CB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82D3D">
        <w:rPr>
          <w:sz w:val="26"/>
          <w:szCs w:val="26"/>
        </w:rPr>
        <w:t>28</w:t>
      </w:r>
      <w:r>
        <w:rPr>
          <w:sz w:val="26"/>
          <w:szCs w:val="26"/>
        </w:rPr>
        <w:t xml:space="preserve"> </w:t>
      </w:r>
      <w:r w:rsidR="00982D3D">
        <w:rPr>
          <w:sz w:val="26"/>
          <w:szCs w:val="26"/>
        </w:rPr>
        <w:t>janvier</w:t>
      </w:r>
      <w:r>
        <w:rPr>
          <w:sz w:val="26"/>
          <w:szCs w:val="26"/>
        </w:rPr>
        <w:t xml:space="preserve"> 20</w:t>
      </w:r>
      <w:r w:rsidR="00982D3D">
        <w:rPr>
          <w:sz w:val="26"/>
          <w:szCs w:val="26"/>
        </w:rPr>
        <w:t>20</w:t>
      </w:r>
      <w:r>
        <w:rPr>
          <w:sz w:val="26"/>
          <w:szCs w:val="26"/>
        </w:rPr>
        <w:t>, ainsi que pour l’élection des membres du Conseil d’Administration.</w:t>
      </w:r>
    </w:p>
    <w:p w:rsidR="009E0FD3" w:rsidRDefault="009E0FD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</w:p>
    <w:p w:rsidR="009E0FD3" w:rsidRDefault="008704C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  <w:r>
        <w:rPr>
          <w:sz w:val="26"/>
          <w:szCs w:val="26"/>
        </w:rPr>
        <w:t>Date 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Signature :</w:t>
      </w:r>
    </w:p>
    <w:p w:rsidR="009E0FD3" w:rsidRDefault="009E0FD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9E0FD3" w:rsidRDefault="009E0FD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9439A" w:rsidRDefault="00A943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9439A" w:rsidRDefault="00A943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9E0FD3" w:rsidRDefault="009E0FD3"/>
    <w:p w:rsidR="009E0FD3" w:rsidRDefault="009E0FD3"/>
    <w:sectPr w:rsidR="009E0FD3">
      <w:headerReference w:type="default" r:id="rId8"/>
      <w:footerReference w:type="default" r:id="rId9"/>
      <w:pgSz w:w="11906" w:h="16838"/>
      <w:pgMar w:top="1417" w:right="985" w:bottom="1417" w:left="1417" w:header="567" w:footer="567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0B" w:rsidRDefault="00E81C0B">
      <w:pPr>
        <w:spacing w:line="240" w:lineRule="auto"/>
      </w:pPr>
      <w:r>
        <w:separator/>
      </w:r>
    </w:p>
  </w:endnote>
  <w:endnote w:type="continuationSeparator" w:id="0">
    <w:p w:rsidR="00E81C0B" w:rsidRDefault="00E81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Pro-Regula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FD3" w:rsidRDefault="008704CB">
    <w:pPr>
      <w:pStyle w:val="Paragraphestandard"/>
      <w:jc w:val="center"/>
      <w:rPr>
        <w:rFonts w:hint="eastAsia"/>
      </w:rPr>
    </w:pPr>
    <w:r>
      <w:t>Suresnes Escalade - Gymnase du Belvédère - 65 bis rue Gambetta 92150 Suresnes - France</w:t>
    </w:r>
    <w:r>
      <w:br/>
      <w:t>http://suresnes-escalade.fr - contact@suresnes-escalade.fr</w:t>
    </w:r>
  </w:p>
  <w:p w:rsidR="009E0FD3" w:rsidRDefault="008704CB">
    <w:pPr>
      <w:pStyle w:val="Pieddepage"/>
      <w:jc w:val="center"/>
    </w:pPr>
    <w:r>
      <w:t>Association affiliée à la FFME - N° de Siret : 432 939 577 000 24 - Agrément DDJS : 92/S/501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0B" w:rsidRDefault="00E81C0B">
      <w:pPr>
        <w:spacing w:line="240" w:lineRule="auto"/>
      </w:pPr>
      <w:r>
        <w:separator/>
      </w:r>
    </w:p>
  </w:footnote>
  <w:footnote w:type="continuationSeparator" w:id="0">
    <w:p w:rsidR="00E81C0B" w:rsidRDefault="00E81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FD3" w:rsidRDefault="008704CB">
    <w:pPr>
      <w:pStyle w:val="En-tte"/>
      <w:jc w:val="center"/>
    </w:pPr>
    <w:r>
      <w:rPr>
        <w:noProof/>
      </w:rPr>
      <w:drawing>
        <wp:inline distT="0" distB="0" distL="0" distR="6350">
          <wp:extent cx="1879600" cy="800100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227C"/>
    <w:multiLevelType w:val="multilevel"/>
    <w:tmpl w:val="3F2E24B8"/>
    <w:lvl w:ilvl="0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cs="Symbol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0B163F"/>
    <w:multiLevelType w:val="multilevel"/>
    <w:tmpl w:val="48900CCC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D3"/>
    <w:rsid w:val="001B2F39"/>
    <w:rsid w:val="008704CB"/>
    <w:rsid w:val="0097530D"/>
    <w:rsid w:val="00982D3D"/>
    <w:rsid w:val="009C31CB"/>
    <w:rsid w:val="009E0FD3"/>
    <w:rsid w:val="00A31CF3"/>
    <w:rsid w:val="00A9439A"/>
    <w:rsid w:val="00AC1CD4"/>
    <w:rsid w:val="00C9678B"/>
    <w:rsid w:val="00E81C0B"/>
    <w:rsid w:val="00ED4BBF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63555-9CEA-451B-9BF9-E0F4552C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E3"/>
    <w:pPr>
      <w:spacing w:line="276" w:lineRule="auto"/>
    </w:pPr>
    <w:rPr>
      <w:rFonts w:ascii="Arial" w:hAnsi="Arial" w:cs="Arial"/>
      <w:sz w:val="18"/>
      <w:szCs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373E3"/>
    <w:pPr>
      <w:keepNext/>
      <w:keepLines/>
      <w:numPr>
        <w:numId w:val="1"/>
      </w:numPr>
      <w:spacing w:before="480" w:line="360" w:lineRule="auto"/>
      <w:outlineLvl w:val="0"/>
    </w:pPr>
    <w:rPr>
      <w:rFonts w:eastAsiaTheme="majorEastAsia"/>
      <w:b/>
      <w:bCs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15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61135"/>
  </w:style>
  <w:style w:type="character" w:customStyle="1" w:styleId="PieddepageCar">
    <w:name w:val="Pied de page Car"/>
    <w:basedOn w:val="Policepardfaut"/>
    <w:link w:val="Pieddepage"/>
    <w:uiPriority w:val="99"/>
    <w:qFormat/>
    <w:rsid w:val="00C61135"/>
  </w:style>
  <w:style w:type="character" w:customStyle="1" w:styleId="TextedebullesCar">
    <w:name w:val="Texte de bulles Car"/>
    <w:link w:val="Textedebulles"/>
    <w:uiPriority w:val="99"/>
    <w:semiHidden/>
    <w:qFormat/>
    <w:rsid w:val="00C61135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qFormat/>
    <w:rsid w:val="006373E3"/>
    <w:rPr>
      <w:rFonts w:ascii="Arial" w:eastAsiaTheme="majorEastAsia" w:hAnsi="Arial" w:cs="Arial"/>
      <w:b/>
      <w:bCs/>
      <w:sz w:val="22"/>
      <w:szCs w:val="22"/>
      <w:u w:val="single"/>
    </w:rPr>
  </w:style>
  <w:style w:type="character" w:customStyle="1" w:styleId="Titre2Car">
    <w:name w:val="Titre 2 Car"/>
    <w:basedOn w:val="Policepardfaut"/>
    <w:link w:val="Titre2"/>
    <w:uiPriority w:val="9"/>
    <w:qFormat/>
    <w:rsid w:val="00531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Symbol"/>
      <w:b/>
      <w:sz w:val="26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uiPriority w:val="99"/>
    <w:unhideWhenUsed/>
    <w:rsid w:val="00C61135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unhideWhenUsed/>
    <w:rsid w:val="00C61135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61135"/>
    <w:rPr>
      <w:rFonts w:ascii="Lucida Grande" w:hAnsi="Lucida Grande"/>
    </w:rPr>
  </w:style>
  <w:style w:type="paragraph" w:customStyle="1" w:styleId="Paragraphestandard">
    <w:name w:val="[Paragraphe standard]"/>
    <w:basedOn w:val="Normal"/>
    <w:uiPriority w:val="99"/>
    <w:qFormat/>
    <w:rsid w:val="00BE5832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phedeliste">
    <w:name w:val="List Paragraph"/>
    <w:basedOn w:val="Normal"/>
    <w:uiPriority w:val="34"/>
    <w:qFormat/>
    <w:rsid w:val="00591F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56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E2F28-7BF9-4347-A7ED-535390F0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UNOFI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Cogan</dc:creator>
  <dc:description/>
  <cp:lastModifiedBy>CHOPLIN Eric</cp:lastModifiedBy>
  <cp:revision>3</cp:revision>
  <cp:lastPrinted>2017-11-13T12:12:00Z</cp:lastPrinted>
  <dcterms:created xsi:type="dcterms:W3CDTF">2020-01-06T12:54:00Z</dcterms:created>
  <dcterms:modified xsi:type="dcterms:W3CDTF">2020-01-06T13:02:00Z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